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jc w:val="center"/>
        <w:rPr>
          <w:rFonts w:eastAsia="Courier New"/>
          <w:b/>
          <w:color w:val="000000"/>
          <w:sz w:val="28"/>
          <w:szCs w:val="28"/>
        </w:rPr>
      </w:pPr>
      <w:r w:rsidRPr="00A77757">
        <w:rPr>
          <w:rFonts w:eastAsia="Courier New"/>
          <w:b/>
          <w:color w:val="000000"/>
          <w:sz w:val="28"/>
          <w:szCs w:val="28"/>
        </w:rPr>
        <w:t>«КТО МОЖЕТ БЫТЬ НАСТОЯЩИМ ДРУГОМ»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rFonts w:eastAsia="Courier New"/>
          <w:color w:val="000000"/>
          <w:sz w:val="28"/>
          <w:szCs w:val="28"/>
        </w:rPr>
      </w:pP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Цель занятия: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t>воспитание таких нравственных качеств как умение дружить и беречь дружбу.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Задачи:</w:t>
      </w:r>
    </w:p>
    <w:p w:rsidR="00634C3D" w:rsidRPr="00A77757" w:rsidRDefault="00634C3D" w:rsidP="00634C3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определить принципы (правила) жизнедеятельности между друзьями;</w:t>
      </w:r>
    </w:p>
    <w:p w:rsidR="00634C3D" w:rsidRPr="00A77757" w:rsidRDefault="00634C3D" w:rsidP="00634C3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развивать коммуникативные возможности учащихся;</w:t>
      </w:r>
    </w:p>
    <w:p w:rsidR="00634C3D" w:rsidRPr="00A77757" w:rsidRDefault="00634C3D" w:rsidP="00634C3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формировать умение аргументировать свою точку зрения;</w:t>
      </w:r>
    </w:p>
    <w:p w:rsidR="00634C3D" w:rsidRPr="00A77757" w:rsidRDefault="00634C3D" w:rsidP="00634C3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расширить словарный запас детей через определение личностных характеристик человека;</w:t>
      </w:r>
    </w:p>
    <w:p w:rsidR="00634C3D" w:rsidRPr="00A77757" w:rsidRDefault="00634C3D" w:rsidP="00634C3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развивать умение решать проблемные ситуации, анализировать поступки.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Оформление на  доске: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8"/>
        <w:gridCol w:w="3720"/>
        <w:gridCol w:w="1877"/>
      </w:tblGrid>
      <w:tr w:rsidR="00634C3D" w:rsidRPr="00A77757" w:rsidTr="00F43A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34C3D" w:rsidRPr="00A77757" w:rsidRDefault="00634C3D" w:rsidP="00F4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757">
              <w:rPr>
                <w:rFonts w:ascii="Times New Roman" w:hAnsi="Times New Roman" w:cs="Times New Roman"/>
                <w:sz w:val="28"/>
                <w:szCs w:val="28"/>
              </w:rPr>
              <w:t>Друг познаётся       лучше новых двух</w:t>
            </w:r>
            <w:r w:rsidRPr="00A77757">
              <w:rPr>
                <w:rFonts w:ascii="Times New Roman" w:hAnsi="Times New Roman" w:cs="Times New Roman"/>
                <w:sz w:val="28"/>
                <w:szCs w:val="28"/>
              </w:rPr>
              <w:br/>
              <w:t>Друга ищи,               в беде</w:t>
            </w:r>
            <w:r w:rsidRPr="00A77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Дружба </w:t>
            </w:r>
            <w:proofErr w:type="gramStart"/>
            <w:r w:rsidRPr="00A77757">
              <w:rPr>
                <w:rFonts w:ascii="Times New Roman" w:hAnsi="Times New Roman" w:cs="Times New Roman"/>
                <w:sz w:val="28"/>
                <w:szCs w:val="28"/>
              </w:rPr>
              <w:t>дороже</w:t>
            </w:r>
            <w:proofErr w:type="gramEnd"/>
            <w:r w:rsidRPr="00A77757">
              <w:rPr>
                <w:rFonts w:ascii="Times New Roman" w:hAnsi="Times New Roman" w:cs="Times New Roman"/>
                <w:sz w:val="28"/>
                <w:szCs w:val="28"/>
              </w:rPr>
              <w:t>       а найдёшь – береги</w:t>
            </w:r>
            <w:r w:rsidRPr="00A77757">
              <w:rPr>
                <w:rFonts w:ascii="Times New Roman" w:hAnsi="Times New Roman" w:cs="Times New Roman"/>
                <w:sz w:val="28"/>
                <w:szCs w:val="28"/>
              </w:rPr>
              <w:br/>
              <w:t>Старый друг            денег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34C3D" w:rsidRPr="00A77757" w:rsidRDefault="00634C3D" w:rsidP="00F4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757">
              <w:rPr>
                <w:rFonts w:ascii="Times New Roman" w:hAnsi="Times New Roman" w:cs="Times New Roman"/>
                <w:sz w:val="28"/>
                <w:szCs w:val="28"/>
              </w:rPr>
              <w:t>  Кто может быть настоящим другом?</w:t>
            </w:r>
          </w:p>
          <w:p w:rsidR="00634C3D" w:rsidRPr="00A77757" w:rsidRDefault="00634C3D" w:rsidP="00F43A66">
            <w:pPr>
              <w:pStyle w:val="a4"/>
              <w:spacing w:before="0" w:beforeAutospacing="0" w:after="142" w:afterAutospacing="0"/>
              <w:jc w:val="center"/>
              <w:rPr>
                <w:sz w:val="28"/>
                <w:szCs w:val="28"/>
              </w:rPr>
            </w:pPr>
            <w:r w:rsidRPr="00A77757">
              <w:rPr>
                <w:noProof/>
                <w:sz w:val="28"/>
                <w:szCs w:val="28"/>
              </w:rPr>
              <w:drawing>
                <wp:inline distT="0" distB="0" distL="0" distR="0">
                  <wp:extent cx="621030" cy="394970"/>
                  <wp:effectExtent l="19050" t="0" r="7620" b="0"/>
                  <wp:docPr id="1" name="Рисунок 29" descr="http://festival.1september.ru/articles/52967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2967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34C3D" w:rsidRPr="00A77757" w:rsidRDefault="00634C3D" w:rsidP="00F4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757">
              <w:rPr>
                <w:rFonts w:ascii="Times New Roman" w:hAnsi="Times New Roman" w:cs="Times New Roman"/>
                <w:sz w:val="28"/>
                <w:szCs w:val="28"/>
              </w:rPr>
              <w:t>Правила дружбы</w:t>
            </w:r>
          </w:p>
        </w:tc>
      </w:tr>
    </w:tbl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jc w:val="center"/>
        <w:rPr>
          <w:color w:val="333333"/>
          <w:sz w:val="28"/>
          <w:szCs w:val="28"/>
        </w:rPr>
      </w:pP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jc w:val="center"/>
        <w:rPr>
          <w:i/>
          <w:color w:val="333333"/>
          <w:sz w:val="28"/>
          <w:szCs w:val="28"/>
        </w:rPr>
      </w:pPr>
      <w:r w:rsidRPr="00A77757">
        <w:rPr>
          <w:i/>
          <w:color w:val="333333"/>
          <w:sz w:val="28"/>
          <w:szCs w:val="28"/>
        </w:rPr>
        <w:t>ХОД ЗАНЯТИЯ.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 xml:space="preserve"> Организационный момент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 xml:space="preserve">1. Игра </w:t>
      </w:r>
      <w:proofErr w:type="spellStart"/>
      <w:r w:rsidRPr="00A77757">
        <w:rPr>
          <w:rStyle w:val="a5"/>
          <w:color w:val="333333"/>
          <w:sz w:val="28"/>
          <w:szCs w:val="28"/>
        </w:rPr>
        <w:t>приветствие-кричалка</w:t>
      </w:r>
      <w:proofErr w:type="spellEnd"/>
      <w:r w:rsidRPr="00A77757">
        <w:rPr>
          <w:rStyle w:val="a5"/>
          <w:color w:val="333333"/>
          <w:sz w:val="28"/>
          <w:szCs w:val="28"/>
        </w:rPr>
        <w:t xml:space="preserve"> «Привет»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br/>
        <w:t>– Когда встречаем мы рассвет, мы говорим ему …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Дети:</w:t>
      </w:r>
      <w:r w:rsidRPr="00A77757">
        <w:rPr>
          <w:color w:val="333333"/>
          <w:sz w:val="28"/>
          <w:szCs w:val="28"/>
        </w:rPr>
        <w:br/>
        <w:t>– Привет!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br/>
        <w:t>– С улыбкой солнце дарит свет, нам посылая свой …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Дети:</w:t>
      </w:r>
      <w:r w:rsidRPr="00A77757">
        <w:rPr>
          <w:color w:val="333333"/>
          <w:sz w:val="28"/>
          <w:szCs w:val="28"/>
        </w:rPr>
        <w:br/>
        <w:t>– Привет!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br/>
        <w:t>– При встрече через много лет вы крикнете друзьям …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Дети:</w:t>
      </w:r>
      <w:r w:rsidRPr="00A77757">
        <w:rPr>
          <w:color w:val="333333"/>
          <w:sz w:val="28"/>
          <w:szCs w:val="28"/>
        </w:rPr>
        <w:br/>
        <w:t>– Привет!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br/>
        <w:t>– И улыбнутся вам в ответ от слова доброго …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Дети:</w:t>
      </w:r>
      <w:r w:rsidRPr="00A77757">
        <w:rPr>
          <w:color w:val="333333"/>
          <w:sz w:val="28"/>
          <w:szCs w:val="28"/>
        </w:rPr>
        <w:br/>
        <w:t>– Привет!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br/>
      </w:r>
      <w:r w:rsidRPr="00A77757">
        <w:rPr>
          <w:color w:val="333333"/>
          <w:sz w:val="28"/>
          <w:szCs w:val="28"/>
        </w:rPr>
        <w:lastRenderedPageBreak/>
        <w:t>– И вы запомните совет: дарите всем друзьям …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Дети:</w:t>
      </w:r>
      <w:r w:rsidRPr="00A77757">
        <w:rPr>
          <w:color w:val="333333"/>
          <w:sz w:val="28"/>
          <w:szCs w:val="28"/>
        </w:rPr>
        <w:br/>
        <w:t>– Привет!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7757">
        <w:rPr>
          <w:color w:val="333333"/>
          <w:sz w:val="28"/>
          <w:szCs w:val="28"/>
        </w:rPr>
        <w:br/>
        <w:t>– Давайте дружно, все в ответ, друг другу скажем мы…</w:t>
      </w:r>
      <w:r w:rsidRPr="00A77757">
        <w:rPr>
          <w:color w:val="333333"/>
          <w:sz w:val="28"/>
          <w:szCs w:val="28"/>
        </w:rPr>
        <w:br/>
      </w:r>
      <w:r w:rsidRPr="00A77757">
        <w:rPr>
          <w:rStyle w:val="a5"/>
          <w:color w:val="333333"/>
          <w:sz w:val="28"/>
          <w:szCs w:val="28"/>
        </w:rPr>
        <w:t>Дети:</w:t>
      </w:r>
      <w:r w:rsidRPr="00A77757">
        <w:rPr>
          <w:color w:val="333333"/>
          <w:sz w:val="28"/>
          <w:szCs w:val="28"/>
        </w:rPr>
        <w:br/>
        <w:t>– Привет!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2. Минутка радости: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Учитель:</w:t>
      </w:r>
      <w:r w:rsidRPr="00A77757">
        <w:rPr>
          <w:color w:val="333333"/>
          <w:sz w:val="28"/>
          <w:szCs w:val="28"/>
        </w:rPr>
        <w:br/>
        <w:t xml:space="preserve">– Возьмёмся за руки, </w:t>
      </w:r>
      <w:proofErr w:type="gramStart"/>
      <w:r w:rsidRPr="00A77757">
        <w:rPr>
          <w:color w:val="333333"/>
          <w:sz w:val="28"/>
          <w:szCs w:val="28"/>
        </w:rPr>
        <w:t>пожмём</w:t>
      </w:r>
      <w:proofErr w:type="gramEnd"/>
      <w:r w:rsidRPr="00A77757">
        <w:rPr>
          <w:color w:val="333333"/>
          <w:sz w:val="28"/>
          <w:szCs w:val="28"/>
        </w:rPr>
        <w:t xml:space="preserve"> друг другу руки и поделимся своей радостью.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II. Постановка темы и задач занятия</w:t>
      </w:r>
      <w:r w:rsidR="00A958A0" w:rsidRPr="00A77757">
        <w:rPr>
          <w:rStyle w:val="a5"/>
          <w:color w:val="333333"/>
          <w:sz w:val="28"/>
          <w:szCs w:val="28"/>
        </w:rPr>
        <w:t>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На доске написаны вразброс части пословиц, дети должны их соединить и прочитать получившиеся. По желанию объяснить их смысл.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На какую тему эти пословицы?</w:t>
      </w:r>
      <w:r w:rsidRPr="00A77757">
        <w:rPr>
          <w:color w:val="333333"/>
          <w:sz w:val="28"/>
          <w:szCs w:val="28"/>
        </w:rPr>
        <w:br/>
        <w:t>– Как вы думаете, на какие вопросы будем искать ответы, что важно для нас знать и уметь?</w:t>
      </w:r>
      <w:r w:rsidRPr="00A77757">
        <w:rPr>
          <w:color w:val="333333"/>
          <w:sz w:val="28"/>
          <w:szCs w:val="28"/>
        </w:rPr>
        <w:br/>
        <w:t>– Выясним, что такое дружба. Кто может считаться настоящим другом.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1. Беседа: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Что такое дружба?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2. Работа с толковым словарём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Дети смотрят в толковом словаре значение слова «дружба».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 «Дружба – это дополнение одного человека другим. Это полное понимание друг друга и умом, и душой. В дружбе важно: если вы хотите побыть в одиночестве, друг должен понять вас и уйти, исчезнуть на время</w:t>
      </w:r>
      <w:proofErr w:type="gramStart"/>
      <w:r w:rsidRPr="00A77757">
        <w:rPr>
          <w:color w:val="333333"/>
          <w:sz w:val="28"/>
          <w:szCs w:val="28"/>
        </w:rPr>
        <w:t>.»</w:t>
      </w:r>
      <w:r w:rsidRPr="00A77757">
        <w:rPr>
          <w:color w:val="333333"/>
          <w:sz w:val="28"/>
          <w:szCs w:val="28"/>
        </w:rPr>
        <w:br/>
        <w:t xml:space="preserve">– </w:t>
      </w:r>
      <w:proofErr w:type="gramEnd"/>
      <w:r w:rsidRPr="00A77757">
        <w:rPr>
          <w:color w:val="333333"/>
          <w:sz w:val="28"/>
          <w:szCs w:val="28"/>
        </w:rPr>
        <w:t>Как понимаете выражение «дополнение одного человека другим»?</w:t>
      </w:r>
      <w:r w:rsidRPr="00A77757">
        <w:rPr>
          <w:color w:val="333333"/>
          <w:sz w:val="28"/>
          <w:szCs w:val="28"/>
        </w:rPr>
        <w:br/>
        <w:t>– Как научиться дружить?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3. Игра «Незаконченное предложение»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Закончите предложение «Друг – это тот, кто…»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Каждый высказывает своё мнение.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1. Групповая работа  над составлением портрета настоящего друга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rStyle w:val="a3"/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 xml:space="preserve">На парте у каждой группы находится  набор листочков, на которых записаны качества человека, как положительные, так и отрицательные. 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rStyle w:val="a3"/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 xml:space="preserve">Дети обсуждают и определяют, какие из них относятся к настоящему другу. Выбранные листы прикрепляются к доске. </w:t>
      </w:r>
    </w:p>
    <w:p w:rsidR="00A958A0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Все рассматривают получившийся «портрет», и обсуждают участники обеих групп, согласны ли они с выбором тех качеств, которые выбрала другая группа</w:t>
      </w:r>
      <w:proofErr w:type="gramStart"/>
      <w:r w:rsidRPr="00A77757">
        <w:rPr>
          <w:rStyle w:val="a3"/>
          <w:color w:val="333333"/>
          <w:sz w:val="28"/>
          <w:szCs w:val="28"/>
        </w:rPr>
        <w:t>.</w:t>
      </w:r>
      <w:r w:rsidR="00A958A0" w:rsidRPr="00A77757">
        <w:rPr>
          <w:color w:val="333333"/>
          <w:sz w:val="28"/>
          <w:szCs w:val="28"/>
        </w:rPr>
        <w:t>.</w:t>
      </w:r>
      <w:proofErr w:type="gramEnd"/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lastRenderedPageBreak/>
        <w:t>Какие новые слова встретились? Что они обозначают?</w:t>
      </w:r>
      <w:r w:rsidRPr="00A77757">
        <w:rPr>
          <w:color w:val="333333"/>
          <w:sz w:val="28"/>
          <w:szCs w:val="28"/>
        </w:rPr>
        <w:br/>
        <w:t>– Какие ещё добавите качества?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2. Решение проблемных ситуаций в группах</w:t>
      </w:r>
      <w:r w:rsidR="00A958A0" w:rsidRPr="00A77757">
        <w:rPr>
          <w:rStyle w:val="a5"/>
          <w:color w:val="333333"/>
          <w:sz w:val="28"/>
          <w:szCs w:val="28"/>
        </w:rPr>
        <w:t>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Группы вытягивают листочки, на которых записаны проблемные ситуации, обсуждают их и оглашают своё решение</w:t>
      </w:r>
      <w:r w:rsidRPr="00A77757">
        <w:rPr>
          <w:color w:val="333333"/>
          <w:sz w:val="28"/>
          <w:szCs w:val="28"/>
        </w:rPr>
        <w:t>:</w:t>
      </w:r>
    </w:p>
    <w:p w:rsidR="00634C3D" w:rsidRPr="00A77757" w:rsidRDefault="00634C3D" w:rsidP="00634C3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Твой друг употребляет плохие слова и выражения.</w:t>
      </w:r>
    </w:p>
    <w:p w:rsidR="00634C3D" w:rsidRPr="00A77757" w:rsidRDefault="00634C3D" w:rsidP="00634C3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Твой друг предлагает тебе поступить плохо.</w:t>
      </w:r>
    </w:p>
    <w:p w:rsidR="00634C3D" w:rsidRPr="00A77757" w:rsidRDefault="00634C3D" w:rsidP="00634C3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Твой друг сделал  что-то плохое, а наказание получаешь ты.</w:t>
      </w:r>
    </w:p>
    <w:p w:rsidR="00634C3D" w:rsidRPr="00A77757" w:rsidRDefault="00634C3D" w:rsidP="00634C3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8"/>
          <w:szCs w:val="28"/>
        </w:rPr>
      </w:pPr>
      <w:r w:rsidRPr="00A77757">
        <w:rPr>
          <w:rFonts w:ascii="Times New Roman" w:hAnsi="Times New Roman" w:cs="Times New Roman"/>
          <w:color w:val="333333"/>
          <w:sz w:val="28"/>
          <w:szCs w:val="28"/>
        </w:rPr>
        <w:t>Твой друг не умеет играть в волейбол и подводит команду.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rStyle w:val="a5"/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 xml:space="preserve">3. Исполнение под караоке «Песенка друзей» 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4. Анализ ситуации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b/>
          <w:i/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 xml:space="preserve">Чтение учеником рассказа «Сплетницы» из книги </w:t>
      </w:r>
      <w:proofErr w:type="spellStart"/>
      <w:r w:rsidRPr="00A77757">
        <w:rPr>
          <w:rStyle w:val="a3"/>
          <w:color w:val="333333"/>
          <w:sz w:val="28"/>
          <w:szCs w:val="28"/>
        </w:rPr>
        <w:t>Хаткиной</w:t>
      </w:r>
      <w:proofErr w:type="spellEnd"/>
      <w:r w:rsidRPr="00A77757">
        <w:rPr>
          <w:rStyle w:val="a3"/>
          <w:color w:val="333333"/>
          <w:sz w:val="28"/>
          <w:szCs w:val="28"/>
        </w:rPr>
        <w:t xml:space="preserve"> М.А. «Весёлые уроки кота Этикета»</w:t>
      </w:r>
      <w:r w:rsidRPr="00A77757">
        <w:rPr>
          <w:color w:val="333333"/>
          <w:sz w:val="28"/>
          <w:szCs w:val="28"/>
        </w:rPr>
        <w:t xml:space="preserve"> 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Как поступили друзья по отношению друг к другу?</w:t>
      </w:r>
      <w:r w:rsidRPr="00A77757">
        <w:rPr>
          <w:color w:val="333333"/>
          <w:sz w:val="28"/>
          <w:szCs w:val="28"/>
        </w:rPr>
        <w:br/>
        <w:t>– Какие выводы можно сделать?</w:t>
      </w:r>
      <w:r w:rsidRPr="00A77757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A77757">
        <w:rPr>
          <w:rStyle w:val="a3"/>
          <w:color w:val="333333"/>
          <w:sz w:val="28"/>
          <w:szCs w:val="28"/>
        </w:rPr>
        <w:t>(Если тебе доверили тайну, не рассказывай её никому.</w:t>
      </w:r>
      <w:proofErr w:type="gramEnd"/>
      <w:r w:rsidRPr="00A77757">
        <w:rPr>
          <w:rStyle w:val="a3"/>
          <w:color w:val="333333"/>
          <w:sz w:val="28"/>
          <w:szCs w:val="28"/>
        </w:rPr>
        <w:t xml:space="preserve"> Так поступают настоящие друзья. Не сплетничай. Не передавай всякие гадости ни о друзьях, ни о знакомых, ни </w:t>
      </w:r>
      <w:proofErr w:type="gramStart"/>
      <w:r w:rsidRPr="00A77757">
        <w:rPr>
          <w:rStyle w:val="a3"/>
          <w:color w:val="333333"/>
          <w:sz w:val="28"/>
          <w:szCs w:val="28"/>
        </w:rPr>
        <w:t>о</w:t>
      </w:r>
      <w:proofErr w:type="gramEnd"/>
      <w:r w:rsidRPr="00A77757">
        <w:rPr>
          <w:rStyle w:val="a3"/>
          <w:color w:val="333333"/>
          <w:sz w:val="28"/>
          <w:szCs w:val="28"/>
        </w:rPr>
        <w:t xml:space="preserve"> незнакомых. </w:t>
      </w:r>
      <w:proofErr w:type="gramStart"/>
      <w:r w:rsidRPr="00A77757">
        <w:rPr>
          <w:rStyle w:val="a3"/>
          <w:color w:val="333333"/>
          <w:sz w:val="28"/>
          <w:szCs w:val="28"/>
        </w:rPr>
        <w:t>Не хочешь, чтобы о тебе распространяли сплетни – и сам держи язык за зубами.)</w:t>
      </w:r>
      <w:proofErr w:type="gramEnd"/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b/>
          <w:i/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 xml:space="preserve">5. </w:t>
      </w:r>
      <w:proofErr w:type="gramStart"/>
      <w:r w:rsidRPr="00A77757">
        <w:rPr>
          <w:rStyle w:val="a5"/>
          <w:color w:val="333333"/>
          <w:sz w:val="28"/>
          <w:szCs w:val="28"/>
        </w:rPr>
        <w:t>Тест</w:t>
      </w:r>
      <w:proofErr w:type="gramEnd"/>
      <w:r w:rsidRPr="00A77757">
        <w:rPr>
          <w:rStyle w:val="a5"/>
          <w:color w:val="333333"/>
          <w:sz w:val="28"/>
          <w:szCs w:val="28"/>
        </w:rPr>
        <w:t xml:space="preserve"> «Какой ты друг»</w:t>
      </w:r>
      <w:r w:rsidRPr="00A77757">
        <w:rPr>
          <w:rStyle w:val="apple-converted-space"/>
          <w:color w:val="333333"/>
          <w:sz w:val="28"/>
          <w:szCs w:val="28"/>
        </w:rPr>
        <w:t> 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Вы будите отвечать на вопросы, ответы никто смотреть не будет, поэтому отвечайте честно и сделайте для себя вывод.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6. Составление памятки в группах «Правила дружбы»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Прикрепляются на доску, в течение недели дополняются и оформляются в уголок класса.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 xml:space="preserve"> Итог занятия</w:t>
      </w:r>
      <w:r w:rsidR="00A958A0" w:rsidRPr="00A77757">
        <w:rPr>
          <w:rStyle w:val="a5"/>
          <w:color w:val="333333"/>
          <w:sz w:val="28"/>
          <w:szCs w:val="28"/>
        </w:rPr>
        <w:t>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Какое значение имеет это занятие, как поможет в жизни, есть ли над чем задуматься?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5"/>
          <w:color w:val="333333"/>
          <w:sz w:val="28"/>
          <w:szCs w:val="28"/>
        </w:rPr>
        <w:t>VI. Рефлексия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color w:val="333333"/>
          <w:sz w:val="28"/>
          <w:szCs w:val="28"/>
        </w:rPr>
        <w:t>– Выразите ваше настроение с помощью условных значков.</w:t>
      </w:r>
    </w:p>
    <w:p w:rsidR="00634C3D" w:rsidRPr="00A77757" w:rsidRDefault="00634C3D" w:rsidP="00634C3D">
      <w:pPr>
        <w:pStyle w:val="a4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A77757">
        <w:rPr>
          <w:rStyle w:val="a3"/>
          <w:color w:val="333333"/>
          <w:sz w:val="28"/>
          <w:szCs w:val="28"/>
        </w:rPr>
        <w:t>Ребята прикрепляют к доске картинки с весёлой или грустной рожицей.</w:t>
      </w:r>
    </w:p>
    <w:p w:rsidR="00634C3D" w:rsidRPr="00A77757" w:rsidRDefault="00634C3D" w:rsidP="00634C3D">
      <w:pPr>
        <w:rPr>
          <w:rFonts w:ascii="Times New Roman" w:hAnsi="Times New Roman" w:cs="Times New Roman"/>
          <w:sz w:val="28"/>
          <w:szCs w:val="28"/>
        </w:rPr>
      </w:pPr>
    </w:p>
    <w:p w:rsidR="00634C3D" w:rsidRPr="00A77757" w:rsidRDefault="00634C3D" w:rsidP="00634C3D">
      <w:pPr>
        <w:rPr>
          <w:rFonts w:ascii="Times New Roman" w:hAnsi="Times New Roman" w:cs="Times New Roman"/>
          <w:sz w:val="28"/>
          <w:szCs w:val="28"/>
        </w:rPr>
      </w:pPr>
    </w:p>
    <w:p w:rsidR="00634C3D" w:rsidRPr="00A77757" w:rsidRDefault="00634C3D" w:rsidP="00634C3D">
      <w:pPr>
        <w:rPr>
          <w:rFonts w:ascii="Times New Roman" w:hAnsi="Times New Roman" w:cs="Times New Roman"/>
          <w:sz w:val="28"/>
          <w:szCs w:val="28"/>
        </w:rPr>
      </w:pPr>
    </w:p>
    <w:p w:rsidR="00634C3D" w:rsidRPr="00A77757" w:rsidRDefault="00634C3D" w:rsidP="00634C3D">
      <w:pPr>
        <w:rPr>
          <w:rFonts w:ascii="Times New Roman" w:hAnsi="Times New Roman" w:cs="Times New Roman"/>
          <w:sz w:val="28"/>
          <w:szCs w:val="28"/>
        </w:rPr>
      </w:pPr>
    </w:p>
    <w:p w:rsidR="00634C3D" w:rsidRPr="00A77757" w:rsidRDefault="00634C3D" w:rsidP="00634C3D">
      <w:pPr>
        <w:rPr>
          <w:rFonts w:ascii="Times New Roman" w:hAnsi="Times New Roman" w:cs="Times New Roman"/>
          <w:sz w:val="28"/>
          <w:szCs w:val="28"/>
        </w:rPr>
      </w:pPr>
    </w:p>
    <w:p w:rsidR="00634C3D" w:rsidRPr="00A77757" w:rsidRDefault="00634C3D" w:rsidP="00634C3D">
      <w:pPr>
        <w:rPr>
          <w:rFonts w:ascii="Times New Roman" w:hAnsi="Times New Roman" w:cs="Times New Roman"/>
          <w:sz w:val="28"/>
          <w:szCs w:val="28"/>
        </w:rPr>
      </w:pPr>
    </w:p>
    <w:p w:rsidR="00634C3D" w:rsidRPr="00A77757" w:rsidRDefault="00634C3D" w:rsidP="00634C3D">
      <w:pPr>
        <w:ind w:right="-147"/>
        <w:rPr>
          <w:rFonts w:ascii="Times New Roman" w:hAnsi="Times New Roman" w:cs="Times New Roman"/>
          <w:b/>
          <w:sz w:val="28"/>
          <w:szCs w:val="28"/>
        </w:rPr>
      </w:pPr>
      <w:r w:rsidRPr="00A777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</w:p>
    <w:p w:rsidR="00E17410" w:rsidRPr="00A77757" w:rsidRDefault="00E17410" w:rsidP="00E17410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17410" w:rsidRPr="00A77757" w:rsidRDefault="00E17410" w:rsidP="00E17410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17410" w:rsidRPr="00A77757" w:rsidRDefault="00E17410" w:rsidP="00E17410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17410" w:rsidRPr="00A77757" w:rsidRDefault="00E17410" w:rsidP="00E17410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17410" w:rsidRPr="00A77757" w:rsidRDefault="00E17410" w:rsidP="00E17410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17410" w:rsidRPr="00A77757" w:rsidRDefault="00E17410" w:rsidP="00E17410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E63BF" w:rsidRPr="00A77757" w:rsidRDefault="002E63BF">
      <w:pPr>
        <w:rPr>
          <w:rFonts w:ascii="Times New Roman" w:hAnsi="Times New Roman" w:cs="Times New Roman"/>
          <w:sz w:val="28"/>
          <w:szCs w:val="28"/>
        </w:rPr>
      </w:pPr>
    </w:p>
    <w:sectPr w:rsidR="002E63BF" w:rsidRPr="00A77757" w:rsidSect="002E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2B6"/>
    <w:multiLevelType w:val="multilevel"/>
    <w:tmpl w:val="544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A7B20"/>
    <w:multiLevelType w:val="multilevel"/>
    <w:tmpl w:val="9C14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B05B2"/>
    <w:multiLevelType w:val="multilevel"/>
    <w:tmpl w:val="6BC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90EE6"/>
    <w:multiLevelType w:val="multilevel"/>
    <w:tmpl w:val="973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77E86"/>
    <w:multiLevelType w:val="multilevel"/>
    <w:tmpl w:val="44F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23C31"/>
    <w:multiLevelType w:val="multilevel"/>
    <w:tmpl w:val="E24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B24E3"/>
    <w:multiLevelType w:val="multilevel"/>
    <w:tmpl w:val="8C1C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F7B97"/>
    <w:multiLevelType w:val="multilevel"/>
    <w:tmpl w:val="4DAC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873C5"/>
    <w:multiLevelType w:val="multilevel"/>
    <w:tmpl w:val="5798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D7864"/>
    <w:multiLevelType w:val="multilevel"/>
    <w:tmpl w:val="BAC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3D"/>
    <w:rsid w:val="00044884"/>
    <w:rsid w:val="00052A88"/>
    <w:rsid w:val="002E63BF"/>
    <w:rsid w:val="00634C3D"/>
    <w:rsid w:val="00896CB9"/>
    <w:rsid w:val="00A77757"/>
    <w:rsid w:val="00A958A0"/>
    <w:rsid w:val="00B826F6"/>
    <w:rsid w:val="00CC34F2"/>
    <w:rsid w:val="00E1417B"/>
    <w:rsid w:val="00E1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C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741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C3D"/>
  </w:style>
  <w:style w:type="character" w:styleId="a3">
    <w:name w:val="Emphasis"/>
    <w:basedOn w:val="a0"/>
    <w:uiPriority w:val="20"/>
    <w:qFormat/>
    <w:rsid w:val="00634C3D"/>
    <w:rPr>
      <w:i/>
      <w:iCs/>
    </w:rPr>
  </w:style>
  <w:style w:type="paragraph" w:styleId="a4">
    <w:name w:val="Normal (Web)"/>
    <w:basedOn w:val="a"/>
    <w:uiPriority w:val="99"/>
    <w:unhideWhenUsed/>
    <w:rsid w:val="00634C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634C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4C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C3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rsid w:val="00E1741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2B84-8478-4CA5-B890-3E182AA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2013</cp:lastModifiedBy>
  <cp:revision>7</cp:revision>
  <dcterms:created xsi:type="dcterms:W3CDTF">2014-12-22T05:49:00Z</dcterms:created>
  <dcterms:modified xsi:type="dcterms:W3CDTF">2015-02-10T00:04:00Z</dcterms:modified>
</cp:coreProperties>
</file>